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afterLines="50" w:line="52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A表</w:t>
      </w:r>
    </w:p>
    <w:tbl>
      <w:tblPr>
        <w:tblStyle w:val="9"/>
        <w:tblW w:w="89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spacing w:line="560" w:lineRule="exact"/>
        <w:jc w:val="center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2018年度江西省高校党建研究项目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申请书</w:t>
      </w:r>
    </w:p>
    <w:p>
      <w:pPr>
        <w:spacing w:line="560" w:lineRule="exact"/>
        <w:jc w:val="center"/>
        <w:rPr>
          <w:rFonts w:hint="eastAsia" w:eastAsia="黑体"/>
        </w:rPr>
      </w:pPr>
    </w:p>
    <w:p>
      <w:pPr>
        <w:spacing w:line="520" w:lineRule="exact"/>
        <w:rPr>
          <w:rFonts w:hint="eastAsia" w:eastAsia="黑体"/>
        </w:rPr>
      </w:pPr>
    </w:p>
    <w:p>
      <w:pPr>
        <w:spacing w:line="800" w:lineRule="exact"/>
        <w:ind w:firstLine="838" w:firstLineChars="262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  目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别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</w:t>
      </w:r>
    </w:p>
    <w:p>
      <w:pPr>
        <w:spacing w:line="800" w:lineRule="exact"/>
        <w:ind w:firstLine="838" w:firstLineChars="262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  究  方  向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</w:t>
      </w:r>
    </w:p>
    <w:p>
      <w:pPr>
        <w:spacing w:line="800" w:lineRule="exact"/>
        <w:ind w:firstLine="838" w:firstLineChars="262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  目  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称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</w:t>
      </w:r>
    </w:p>
    <w:p>
      <w:pPr>
        <w:spacing w:line="800" w:lineRule="exact"/>
        <w:ind w:firstLine="838" w:firstLineChars="262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  目 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责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>
      <w:pPr>
        <w:spacing w:line="800" w:lineRule="exact"/>
        <w:ind w:left="840" w:leftChars="400"/>
        <w:outlineLvl w:val="0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所  在  学  校</w:t>
      </w:r>
      <w:r>
        <w:rPr>
          <w:rFonts w:hint="eastAsia" w:eastAsia="仿宋_GB2312"/>
          <w:sz w:val="32"/>
          <w:szCs w:val="32"/>
          <w:u w:val="single"/>
        </w:rPr>
        <w:t>（党委盖章）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</w:t>
      </w:r>
    </w:p>
    <w:p>
      <w:pPr>
        <w:spacing w:line="800" w:lineRule="exact"/>
        <w:ind w:firstLine="839" w:firstLineChars="228"/>
        <w:rPr>
          <w:rFonts w:hint="eastAsia" w:eastAsia="仿宋_GB2312"/>
          <w:spacing w:val="24"/>
          <w:sz w:val="32"/>
          <w:szCs w:val="32"/>
        </w:rPr>
      </w:pPr>
      <w:r>
        <w:rPr>
          <w:rFonts w:hint="eastAsia" w:eastAsia="仿宋_GB2312"/>
          <w:spacing w:val="24"/>
          <w:sz w:val="32"/>
          <w:szCs w:val="32"/>
        </w:rPr>
        <w:t>项目起止时间</w:t>
      </w:r>
      <w:r>
        <w:rPr>
          <w:rFonts w:hint="eastAsia" w:eastAsia="仿宋_GB2312"/>
          <w:spacing w:val="24"/>
          <w:sz w:val="32"/>
          <w:szCs w:val="32"/>
          <w:u w:val="single"/>
        </w:rPr>
        <w:t xml:space="preserve">                           </w:t>
      </w:r>
    </w:p>
    <w:p>
      <w:pPr>
        <w:spacing w:line="800" w:lineRule="exact"/>
        <w:ind w:firstLine="838" w:firstLineChars="262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  请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</w:t>
      </w:r>
    </w:p>
    <w:p>
      <w:pPr>
        <w:spacing w:line="520" w:lineRule="exact"/>
        <w:jc w:val="center"/>
        <w:rPr>
          <w:rFonts w:hint="eastAsia" w:ascii="仿宋_GB2312" w:eastAsia="仿宋_GB2312"/>
          <w:spacing w:val="4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eastAsia="仿宋_GB2312"/>
          <w:spacing w:val="40"/>
          <w:sz w:val="32"/>
          <w:szCs w:val="32"/>
        </w:rPr>
      </w:pPr>
    </w:p>
    <w:p>
      <w:pPr>
        <w:spacing w:line="52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pacing w:val="40"/>
          <w:sz w:val="32"/>
          <w:szCs w:val="32"/>
        </w:rPr>
        <w:t>中共江西省委教育工委制</w:t>
      </w:r>
    </w:p>
    <w:p>
      <w:pPr>
        <w:spacing w:line="520" w:lineRule="exact"/>
        <w:jc w:val="center"/>
        <w:rPr>
          <w:rFonts w:hint="eastAsia" w:ascii="楷体_GB2312" w:eastAsia="楷体_GB2312"/>
          <w:spacing w:val="40"/>
          <w:sz w:val="32"/>
          <w:szCs w:val="32"/>
        </w:rPr>
      </w:pPr>
      <w:r>
        <w:rPr>
          <w:rFonts w:hint="eastAsia" w:ascii="楷体_GB2312" w:eastAsia="楷体_GB2312"/>
          <w:spacing w:val="40"/>
          <w:sz w:val="32"/>
          <w:szCs w:val="32"/>
        </w:rPr>
        <w:t>2018年5月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项目承诺书</w:t>
      </w:r>
    </w:p>
    <w:p>
      <w:pPr>
        <w:spacing w:line="6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申请者承诺：</w:t>
      </w:r>
    </w:p>
    <w:p>
      <w:pPr>
        <w:pStyle w:val="2"/>
        <w:spacing w:line="5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保证如实填写本表各项内容。如果获准立项，承诺以本表为有约束力的协议，认真开展研究工作，取得预期研究成果。</w:t>
      </w:r>
    </w:p>
    <w:p>
      <w:pPr>
        <w:pStyle w:val="2"/>
        <w:spacing w:line="580" w:lineRule="exact"/>
        <w:ind w:firstLine="640" w:firstLineChars="200"/>
        <w:rPr>
          <w:rFonts w:hint="eastAsia"/>
          <w:szCs w:val="32"/>
        </w:rPr>
      </w:pPr>
    </w:p>
    <w:p>
      <w:pPr>
        <w:pStyle w:val="2"/>
        <w:spacing w:line="580" w:lineRule="exact"/>
        <w:ind w:firstLine="640" w:firstLineChars="200"/>
        <w:rPr>
          <w:rFonts w:hint="eastAsia"/>
          <w:szCs w:val="32"/>
        </w:rPr>
      </w:pPr>
    </w:p>
    <w:p>
      <w:pPr>
        <w:pStyle w:val="2"/>
        <w:spacing w:line="580" w:lineRule="exact"/>
        <w:ind w:firstLine="640" w:firstLineChars="200"/>
        <w:rPr>
          <w:rFonts w:hint="eastAsia"/>
          <w:szCs w:val="32"/>
        </w:rPr>
      </w:pPr>
    </w:p>
    <w:p>
      <w:pPr>
        <w:pStyle w:val="2"/>
        <w:spacing w:line="580" w:lineRule="exact"/>
        <w:ind w:firstLine="640" w:firstLineChars="200"/>
        <w:rPr>
          <w:rFonts w:hint="eastAsia"/>
          <w:szCs w:val="32"/>
        </w:rPr>
      </w:pPr>
    </w:p>
    <w:p>
      <w:pPr>
        <w:spacing w:line="580" w:lineRule="exact"/>
        <w:ind w:firstLine="5120" w:firstLineChars="1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申请者（签章）：</w:t>
      </w:r>
    </w:p>
    <w:p>
      <w:pPr>
        <w:spacing w:line="580" w:lineRule="exact"/>
        <w:ind w:firstLine="5440" w:firstLineChars="1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月  日</w:t>
      </w:r>
    </w:p>
    <w:p>
      <w:pPr>
        <w:spacing w:line="700" w:lineRule="exact"/>
        <w:ind w:left="525" w:right="568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left="525" w:right="568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left="525" w:right="568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left="525" w:right="568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left="525" w:right="568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right="568" w:firstLine="3360" w:firstLineChars="105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00" w:lineRule="exact"/>
        <w:ind w:right="568" w:firstLine="3360" w:firstLineChars="105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00" w:lineRule="exact"/>
        <w:ind w:right="568" w:firstLine="3360" w:firstLineChars="105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黑体" w:hAnsi="宋体" w:eastAsia="黑体"/>
          <w:sz w:val="36"/>
          <w:szCs w:val="36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填  表  说  明</w:t>
      </w:r>
    </w:p>
    <w:p>
      <w:pPr>
        <w:spacing w:line="6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8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一、本表请用打印填写。不需填写封面上方“项目编号”框里内容。</w:t>
      </w:r>
    </w:p>
    <w:p>
      <w:pPr>
        <w:spacing w:line="5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二、项目类别：指所申报的是规划重点项目、规划一般项目、青年项目。</w:t>
      </w:r>
    </w:p>
    <w:p>
      <w:pPr>
        <w:spacing w:line="5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研究方向：（1）高校党建工作理论研究；（2）高校党的建设制度改革研究；（3）高校基层党组织建设研究；（4）高校党员队伍建设研究；（5）高校干部队伍建设研究；（6）高校人事人才工作研究；（7）高校统战工作研究等7个研究方向。</w:t>
      </w:r>
    </w:p>
    <w:p>
      <w:pPr>
        <w:spacing w:line="5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四、预期成果形式，包括专著（译著）、论文、研究（咨询）报告、工具书（教材）等。</w:t>
      </w:r>
    </w:p>
    <w:p>
      <w:pPr>
        <w:spacing w:line="5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五、正式申报时不必装订“填表说明”。一律用A4纸正反面（双面）打印，相关佐证材料另附并单独装订。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六、项目计划下达30日内，项目申请人对项目资助额度低于申请预算未提出疑义的，视为默认能够</w:t>
      </w:r>
      <w:r>
        <w:rPr>
          <w:rFonts w:hint="eastAsia" w:ascii="仿宋_GB2312" w:eastAsia="仿宋_GB2312"/>
          <w:sz w:val="30"/>
          <w:szCs w:val="30"/>
        </w:rPr>
        <w:t>按计划完成研究内容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七、本表须经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课题</w:t>
      </w:r>
      <w:r>
        <w:rPr>
          <w:rFonts w:hint="eastAsia" w:ascii="仿宋_GB2312" w:hAnsi="宋体" w:eastAsia="仿宋_GB2312"/>
          <w:sz w:val="30"/>
          <w:szCs w:val="30"/>
        </w:rPr>
        <w:t>负责人所在学校领导审核，签署明确意见，承担信誉保证并加盖公章后方可上报。</w:t>
      </w:r>
    </w:p>
    <w:p>
      <w:pPr>
        <w:rPr>
          <w:rFonts w:hint="eastAsia"/>
        </w:rPr>
      </w:pPr>
    </w:p>
    <w:p>
      <w:pPr>
        <w:spacing w:line="500" w:lineRule="exact"/>
        <w:jc w:val="left"/>
        <w:rPr>
          <w:rFonts w:hint="eastAsia" w:ascii="黑体" w:hAnsi="宋体" w:eastAsia="黑体"/>
          <w:bCs/>
          <w:sz w:val="32"/>
          <w:szCs w:val="32"/>
        </w:rPr>
      </w:pPr>
      <w:r>
        <w:rPr>
          <w:rFonts w:ascii="黑体" w:hAnsi="宋体" w:eastAsia="黑体"/>
          <w:b/>
          <w:bCs/>
          <w:sz w:val="28"/>
          <w:szCs w:val="28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一、课题负责人及组成人员情况</w:t>
      </w:r>
    </w:p>
    <w:tbl>
      <w:tblPr>
        <w:tblStyle w:val="9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99"/>
        <w:gridCol w:w="341"/>
        <w:gridCol w:w="287"/>
        <w:gridCol w:w="343"/>
        <w:gridCol w:w="284"/>
        <w:gridCol w:w="136"/>
        <w:gridCol w:w="801"/>
        <w:gridCol w:w="459"/>
        <w:gridCol w:w="479"/>
        <w:gridCol w:w="297"/>
        <w:gridCol w:w="169"/>
        <w:gridCol w:w="420"/>
        <w:gridCol w:w="326"/>
        <w:gridCol w:w="491"/>
        <w:gridCol w:w="23"/>
        <w:gridCol w:w="362"/>
        <w:gridCol w:w="344"/>
        <w:gridCol w:w="449"/>
        <w:gridCol w:w="319"/>
        <w:gridCol w:w="251"/>
        <w:gridCol w:w="333"/>
        <w:gridCol w:w="6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73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28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最后学历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最后学位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担任导师</w:t>
            </w:r>
          </w:p>
        </w:tc>
        <w:tc>
          <w:tcPr>
            <w:tcW w:w="280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硕士生导师（）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博士生导师（）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办公：</w:t>
            </w:r>
          </w:p>
          <w:p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</w:p>
        </w:tc>
        <w:tc>
          <w:tcPr>
            <w:tcW w:w="364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市（县）        街（路）    号</w:t>
            </w: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课题组成员分工情况（包括负责人）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课题分工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6"/>
              </w:rPr>
            </w:pPr>
            <w:r>
              <w:rPr>
                <w:rFonts w:hint="eastAsia" w:ascii="仿宋_GB2312" w:eastAsia="仿宋_GB2312"/>
                <w:spacing w:val="-6"/>
              </w:rPr>
              <w:t>预期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6"/>
              </w:rPr>
            </w:pPr>
            <w:r>
              <w:rPr>
                <w:rFonts w:hint="eastAsia" w:ascii="仿宋_GB2312" w:eastAsia="仿宋_GB2312"/>
                <w:spacing w:val="-6"/>
              </w:rPr>
              <w:t>成果</w:t>
            </w:r>
          </w:p>
        </w:tc>
        <w:tc>
          <w:tcPr>
            <w:tcW w:w="11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</w:rPr>
            </w:pPr>
          </w:p>
        </w:tc>
        <w:tc>
          <w:tcPr>
            <w:tcW w:w="459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b/>
                <w:spacing w:val="-4"/>
              </w:rPr>
              <w:t xml:space="preserve">A. </w:t>
            </w:r>
            <w:r>
              <w:rPr>
                <w:rFonts w:hint="eastAsia" w:ascii="仿宋_GB2312" w:eastAsia="仿宋_GB2312"/>
                <w:spacing w:val="-4"/>
              </w:rPr>
              <w:t>研究报告</w:t>
            </w:r>
            <w:r>
              <w:rPr>
                <w:rFonts w:hint="eastAsia" w:ascii="仿宋_GB2312" w:eastAsia="仿宋_GB2312"/>
                <w:b/>
                <w:spacing w:val="-4"/>
              </w:rPr>
              <w:t>B.</w:t>
            </w:r>
            <w:r>
              <w:rPr>
                <w:rFonts w:hint="eastAsia" w:ascii="仿宋_GB2312" w:eastAsia="仿宋_GB2312"/>
                <w:spacing w:val="-4"/>
              </w:rPr>
              <w:t>专著；</w:t>
            </w:r>
            <w:r>
              <w:rPr>
                <w:rFonts w:hint="eastAsia" w:ascii="仿宋_GB2312" w:eastAsia="仿宋_GB2312"/>
                <w:b/>
                <w:spacing w:val="-4"/>
              </w:rPr>
              <w:t>C.</w:t>
            </w:r>
            <w:r>
              <w:rPr>
                <w:rFonts w:hint="eastAsia" w:ascii="仿宋_GB2312" w:eastAsia="仿宋_GB2312"/>
                <w:spacing w:val="-4"/>
              </w:rPr>
              <w:t>论文（集）；</w:t>
            </w:r>
            <w:r>
              <w:rPr>
                <w:rFonts w:hint="eastAsia" w:ascii="仿宋_GB2312" w:eastAsia="仿宋_GB2312"/>
                <w:b/>
                <w:spacing w:val="-4"/>
              </w:rPr>
              <w:t>D.</w:t>
            </w:r>
            <w:r>
              <w:rPr>
                <w:rFonts w:hint="eastAsia" w:ascii="仿宋_GB2312" w:eastAsia="仿宋_GB2312"/>
                <w:spacing w:val="-4"/>
              </w:rPr>
              <w:t xml:space="preserve"> 工具书（教材）；</w:t>
            </w:r>
            <w:r>
              <w:rPr>
                <w:rFonts w:hint="eastAsia" w:ascii="仿宋_GB2312" w:eastAsia="仿宋_GB2312"/>
                <w:b/>
                <w:spacing w:val="-4"/>
              </w:rPr>
              <w:t>E.</w:t>
            </w:r>
            <w:r>
              <w:rPr>
                <w:rFonts w:hint="eastAsia" w:ascii="仿宋_GB2312" w:eastAsia="仿宋_GB2312"/>
                <w:spacing w:val="-4"/>
              </w:rPr>
              <w:t>电脑软件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字数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（单位千字）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34" w:hRule="atLeast"/>
          <w:jc w:val="center"/>
        </w:trPr>
        <w:tc>
          <w:tcPr>
            <w:tcW w:w="232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申请经费</w:t>
            </w:r>
          </w:p>
        </w:tc>
        <w:tc>
          <w:tcPr>
            <w:tcW w:w="27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万元</w:t>
            </w:r>
          </w:p>
        </w:tc>
        <w:tc>
          <w:tcPr>
            <w:tcW w:w="9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预计完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成时间</w:t>
            </w:r>
          </w:p>
        </w:tc>
        <w:tc>
          <w:tcPr>
            <w:tcW w:w="3319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840" w:firstLineChars="4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pPr>
        <w:spacing w:afterLines="50" w:line="500" w:lineRule="exact"/>
        <w:jc w:val="left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二、课题负责人已完成和正在承担的其他课题（包括国家省市及学校各级各类）</w:t>
      </w:r>
    </w:p>
    <w:tbl>
      <w:tblPr>
        <w:tblStyle w:val="9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806"/>
        <w:gridCol w:w="1093"/>
        <w:gridCol w:w="1366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批准单位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类别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批准时间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54" w:hRule="exact"/>
          <w:jc w:val="center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</w:rPr>
      </w:pPr>
    </w:p>
    <w:p>
      <w:pPr>
        <w:spacing w:afterLines="50" w:line="500" w:lineRule="exact"/>
        <w:jc w:val="left"/>
        <w:rPr>
          <w:rFonts w:hint="eastAsia" w:ascii="黑体" w:hAnsi="宋体" w:eastAsia="黑体"/>
          <w:bCs/>
          <w:spacing w:val="-4"/>
          <w:sz w:val="32"/>
          <w:szCs w:val="32"/>
        </w:rPr>
      </w:pPr>
      <w:r>
        <w:rPr>
          <w:rFonts w:hint="eastAsia" w:ascii="黑体" w:hAnsi="宋体" w:eastAsia="黑体"/>
          <w:bCs/>
          <w:spacing w:val="-4"/>
          <w:sz w:val="32"/>
          <w:szCs w:val="32"/>
        </w:rPr>
        <w:t>三、课题负责人和主要参加者已有与本项目相关的主要研究成果</w:t>
      </w:r>
    </w:p>
    <w:tbl>
      <w:tblPr>
        <w:tblStyle w:val="9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953"/>
        <w:gridCol w:w="1526"/>
        <w:gridCol w:w="2207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成果名称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　者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成果形式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发表刊物或出版(采纳)单位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发表或出版(采纳)时间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afterLines="50"/>
        <w:ind w:left="140" w:hanging="140" w:hangingChars="50"/>
        <w:rPr>
          <w:rFonts w:hint="eastAsia" w:ascii="黑体" w:hAnsi="宋体" w:eastAsia="黑体"/>
          <w:bCs/>
          <w:sz w:val="28"/>
          <w:szCs w:val="28"/>
        </w:rPr>
      </w:pPr>
    </w:p>
    <w:p>
      <w:pPr>
        <w:spacing w:afterLines="50" w:line="500" w:lineRule="exact"/>
        <w:jc w:val="left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四、推荐人意见</w:t>
      </w:r>
    </w:p>
    <w:tbl>
      <w:tblPr>
        <w:tblStyle w:val="9"/>
        <w:tblW w:w="9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"/>
        <w:gridCol w:w="64"/>
        <w:gridCol w:w="1426"/>
        <w:gridCol w:w="104"/>
        <w:gridCol w:w="1485"/>
        <w:gridCol w:w="855"/>
        <w:gridCol w:w="1080"/>
        <w:gridCol w:w="90"/>
        <w:gridCol w:w="630"/>
        <w:gridCol w:w="1755"/>
        <w:gridCol w:w="765"/>
        <w:gridCol w:w="1350"/>
        <w:gridCol w:w="71"/>
        <w:gridCol w:w="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" w:type="dxa"/>
          <w:trHeight w:val="451" w:hRule="atLeast"/>
          <w:jc w:val="center"/>
        </w:trPr>
        <w:tc>
          <w:tcPr>
            <w:tcW w:w="97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4"/>
                <w:sz w:val="24"/>
              </w:rPr>
              <w:t>不</w:t>
            </w:r>
            <w:r>
              <w:rPr>
                <w:rFonts w:hint="eastAsia" w:ascii="仿宋_GB2312" w:hAnsi="宋体" w:eastAsia="仿宋_GB2312"/>
                <w:spacing w:val="4"/>
              </w:rPr>
              <w:t>具有与课题项目类别相应专业技术职务的申请人，须由两名具有正高级专业技术职务的同行专家推荐。推荐人须如实介绍课题负责人的科研态度、专业水平、科研能力和科研条件，并说明该课题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" w:type="dxa"/>
          <w:trHeight w:val="420" w:hRule="atLeast"/>
          <w:jc w:val="center"/>
        </w:trPr>
        <w:tc>
          <w:tcPr>
            <w:tcW w:w="17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" w:type="dxa"/>
          <w:trHeight w:val="5437" w:hRule="atLeast"/>
          <w:jc w:val="center"/>
        </w:trPr>
        <w:tc>
          <w:tcPr>
            <w:tcW w:w="97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0" w:firstLineChars="25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推荐人签名：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0" w:firstLineChars="25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" w:type="dxa"/>
          <w:trHeight w:val="454" w:hRule="atLeast"/>
          <w:jc w:val="center"/>
        </w:trPr>
        <w:tc>
          <w:tcPr>
            <w:tcW w:w="17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" w:type="dxa"/>
          <w:trHeight w:val="4492" w:hRule="atLeast"/>
          <w:jc w:val="center"/>
        </w:trPr>
        <w:tc>
          <w:tcPr>
            <w:tcW w:w="97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880" w:firstLineChars="24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推荐人签名：</w:t>
            </w:r>
          </w:p>
          <w:p>
            <w:pPr>
              <w:ind w:firstLine="5880" w:firstLineChars="24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gridAfter w:val="1"/>
          <w:wBefore w:w="116" w:type="dxa"/>
          <w:wAfter w:w="131" w:type="dxa"/>
          <w:trHeight w:val="1230" w:hRule="atLeast"/>
          <w:jc w:val="center"/>
        </w:trPr>
        <w:tc>
          <w:tcPr>
            <w:tcW w:w="96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/>
              <w:ind w:left="142" w:leftChars="68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</w:rPr>
              <w:t>项目所在单位的组织（人事）部门和科研管理部门的意见（</w:t>
            </w:r>
            <w:r>
              <w:rPr>
                <w:rFonts w:hint="eastAsia" w:ascii="仿宋_GB2312" w:eastAsia="仿宋_GB2312"/>
              </w:rPr>
              <w:t>内容提示：申请评审书填写内容是否属实；项目负责人和主要参加者的政治、业务素质是否适合承担本项目研究；能否提供项目完成所需时间、条件；是否同意承担本项目管理和信誉保证，等等。）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6" w:type="dxa"/>
          <w:wAfter w:w="131" w:type="dxa"/>
          <w:trHeight w:val="4336" w:hRule="atLeast"/>
          <w:jc w:val="center"/>
        </w:trPr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/>
              <w:ind w:left="142" w:leftChars="68" w:firstLine="411" w:firstLineChars="196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48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楷体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学校组织（人事）部门</w:t>
            </w:r>
            <w:r>
              <w:rPr>
                <w:rFonts w:hint="eastAsia" w:ascii="仿宋_GB2312" w:eastAsia="仿宋_GB2312"/>
              </w:rPr>
              <w:t>（盖章）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学校科研管理部门（</w:t>
            </w:r>
            <w:r>
              <w:rPr>
                <w:rFonts w:hint="eastAsia" w:ascii="仿宋_GB2312" w:eastAsia="仿宋_GB2312"/>
              </w:rPr>
              <w:t>盖章）</w:t>
            </w:r>
          </w:p>
          <w:p>
            <w:pPr>
              <w:ind w:firstLine="1365" w:firstLineChars="65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6" w:type="dxa"/>
          <w:wAfter w:w="131" w:type="dxa"/>
          <w:trHeight w:val="7102" w:hRule="atLeast"/>
          <w:jc w:val="center"/>
        </w:trPr>
        <w:tc>
          <w:tcPr>
            <w:tcW w:w="9675" w:type="dxa"/>
            <w:gridSpan w:val="12"/>
            <w:vAlign w:val="center"/>
          </w:tcPr>
          <w:p>
            <w:pPr>
              <w:spacing w:afterLines="50"/>
              <w:ind w:left="142" w:leftChars="68"/>
              <w:jc w:val="left"/>
              <w:rPr>
                <w:rFonts w:hint="eastAsia" w:ascii="仿宋_GB2312" w:hAnsi="宋体" w:eastAsia="仿宋_GB2312"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</w:rPr>
              <w:t>学校学术委员会意见</w:t>
            </w:r>
            <w:r>
              <w:rPr>
                <w:rFonts w:hint="eastAsia" w:ascii="仿宋_GB2312" w:hAnsi="宋体" w:eastAsia="仿宋_GB2312"/>
                <w:bCs/>
                <w:iCs/>
                <w:sz w:val="24"/>
              </w:rPr>
              <w:t>（对申报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</w:t>
            </w:r>
            <w:r>
              <w:rPr>
                <w:rFonts w:hint="eastAsia" w:ascii="仿宋_GB2312" w:hAnsi="宋体" w:eastAsia="仿宋_GB2312"/>
                <w:bCs/>
                <w:iCs/>
                <w:sz w:val="24"/>
              </w:rPr>
              <w:t>的意义、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</w:t>
            </w:r>
            <w:r>
              <w:rPr>
                <w:rFonts w:hint="eastAsia" w:ascii="仿宋_GB2312" w:hAnsi="宋体" w:eastAsia="仿宋_GB2312"/>
                <w:bCs/>
                <w:iCs/>
                <w:sz w:val="24"/>
              </w:rPr>
              <w:t>负责人及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</w:t>
            </w:r>
            <w:r>
              <w:rPr>
                <w:rFonts w:hint="eastAsia" w:ascii="仿宋_GB2312" w:hAnsi="宋体" w:eastAsia="仿宋_GB2312"/>
                <w:bCs/>
                <w:iCs/>
                <w:sz w:val="24"/>
              </w:rPr>
              <w:t>组成人员学术水平和完成课题的条件等进行审查并签署意见，限100字内）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iCs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sz w:val="24"/>
              </w:rPr>
              <w:t xml:space="preserve">         校学术委员会负责人（签章）</w:t>
            </w:r>
          </w:p>
          <w:p>
            <w:pPr>
              <w:ind w:right="480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sz w:val="24"/>
              </w:rPr>
              <w:t xml:space="preserve">                                        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80" w:type="dxa"/>
          <w:trHeight w:val="615" w:hRule="atLeast"/>
          <w:jc w:val="center"/>
        </w:trPr>
        <w:tc>
          <w:tcPr>
            <w:tcW w:w="9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/>
              <w:ind w:left="142" w:leftChars="6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</w:rPr>
              <w:t>专家评审组评审意见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80" w:type="dxa"/>
          <w:trHeight w:val="312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评审同意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立项理由</w:t>
            </w:r>
          </w:p>
        </w:tc>
        <w:tc>
          <w:tcPr>
            <w:tcW w:w="83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240" w:firstLineChars="26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80" w:type="dxa"/>
          <w:trHeight w:val="4879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过的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原因</w:t>
            </w:r>
          </w:p>
        </w:tc>
        <w:tc>
          <w:tcPr>
            <w:tcW w:w="83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1、选题不当，不符合课题指南范围，缺乏科学意义和社会应用前景。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2、立项缺乏科学意义和应用前景。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3、论证不充分，创新点不清，学术特色不突出。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4、项目负责人和主要参加者素质不宜承担。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5、研究基础差。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6、不具备完成项目所需其他条件。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7、经比较有更合适的课题负责人。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8、其他原因（说明）。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atLeast"/>
              <w:ind w:firstLine="3868" w:firstLineChars="161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评审专家签名：</w:t>
            </w:r>
          </w:p>
          <w:p>
            <w:pPr>
              <w:spacing w:afterLines="50" w:line="300" w:lineRule="atLeast"/>
              <w:ind w:firstLine="6240" w:firstLineChars="26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80" w:type="dxa"/>
          <w:trHeight w:val="3205" w:hRule="exact"/>
          <w:jc w:val="center"/>
        </w:trPr>
        <w:tc>
          <w:tcPr>
            <w:tcW w:w="9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/>
              <w:ind w:left="142" w:leftChars="68"/>
              <w:jc w:val="lef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eastAsia="仿宋_GB2312"/>
                <w:b/>
              </w:rPr>
              <w:t>江西省委教育工委、省教育厅审批意见</w:t>
            </w:r>
          </w:p>
          <w:p>
            <w:pPr>
              <w:spacing w:afterLines="50"/>
              <w:ind w:firstLine="6600" w:firstLineChars="27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Lines="50"/>
              <w:ind w:firstLine="6600" w:firstLineChars="27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Lines="50"/>
              <w:ind w:firstLine="6600" w:firstLineChars="27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　　章</w:t>
            </w:r>
          </w:p>
          <w:p>
            <w:pPr>
              <w:spacing w:afterLines="50"/>
              <w:ind w:firstLine="6600" w:firstLineChars="275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　月　日</w:t>
            </w:r>
          </w:p>
        </w:tc>
      </w:tr>
    </w:tbl>
    <w:p>
      <w:pPr>
        <w:spacing w:afterLines="50" w:line="580" w:lineRule="exact"/>
        <w:ind w:left="180" w:hanging="180" w:hangingChars="50"/>
        <w:rPr>
          <w:rFonts w:hint="eastAsia" w:ascii="黑体" w:hAnsi="宋体" w:eastAsia="黑体"/>
          <w:bCs/>
          <w:sz w:val="36"/>
          <w:szCs w:val="36"/>
        </w:rPr>
      </w:pPr>
      <w:r>
        <w:rPr>
          <w:rFonts w:ascii="黑体" w:hAnsi="宋体" w:eastAsia="黑体"/>
          <w:bCs/>
          <w:sz w:val="36"/>
          <w:szCs w:val="36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B表</w:t>
      </w:r>
    </w:p>
    <w:tbl>
      <w:tblPr>
        <w:tblStyle w:val="9"/>
        <w:tblW w:w="930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770"/>
        <w:gridCol w:w="2880"/>
        <w:gridCol w:w="1080"/>
        <w:gridCol w:w="18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8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afterLines="50" w:line="480" w:lineRule="exact"/>
        <w:ind w:left="181" w:hanging="180" w:hangingChars="50"/>
        <w:rPr>
          <w:rFonts w:hint="eastAsia" w:ascii="黑体" w:hAnsi="宋体" w:eastAsia="黑体"/>
          <w:b/>
          <w:bCs/>
          <w:sz w:val="36"/>
          <w:szCs w:val="36"/>
        </w:rPr>
      </w:pPr>
    </w:p>
    <w:tbl>
      <w:tblPr>
        <w:tblStyle w:val="9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77"/>
        <w:gridCol w:w="992"/>
        <w:gridCol w:w="927"/>
        <w:gridCol w:w="280"/>
        <w:gridCol w:w="521"/>
        <w:gridCol w:w="162"/>
        <w:gridCol w:w="337"/>
        <w:gridCol w:w="311"/>
        <w:gridCol w:w="227"/>
        <w:gridCol w:w="482"/>
        <w:gridCol w:w="889"/>
        <w:gridCol w:w="1053"/>
        <w:gridCol w:w="72"/>
        <w:gridCol w:w="153"/>
        <w:gridCol w:w="1085"/>
        <w:gridCol w:w="122"/>
        <w:gridCol w:w="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0" w:type="dxa"/>
          <w:jc w:val="center"/>
        </w:trPr>
        <w:tc>
          <w:tcPr>
            <w:tcW w:w="1879" w:type="dxa"/>
            <w:gridSpan w:val="2"/>
            <w:vMerge w:val="restart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研究课题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课题名称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项目类别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0" w:type="dxa"/>
          <w:jc w:val="center"/>
        </w:trPr>
        <w:tc>
          <w:tcPr>
            <w:tcW w:w="1879" w:type="dxa"/>
            <w:gridSpan w:val="2"/>
            <w:vMerge w:val="continue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研究方向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起止时间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0" w:type="dxa"/>
          <w:jc w:val="center"/>
        </w:trPr>
        <w:tc>
          <w:tcPr>
            <w:tcW w:w="1879" w:type="dxa"/>
            <w:gridSpan w:val="2"/>
            <w:vMerge w:val="continue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最终成果形式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363" w:type="dxa"/>
            <w:gridSpan w:val="4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350" w:type="dxa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申请经费</w:t>
            </w:r>
          </w:p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（万元）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其它经费</w:t>
            </w:r>
          </w:p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（万元）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30"/>
                <w:sz w:val="24"/>
              </w:rPr>
              <w:t>是否同意零资助经费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0" w:type="dxa"/>
          <w:trHeight w:val="750" w:hRule="atLeast"/>
          <w:jc w:val="center"/>
        </w:trPr>
        <w:tc>
          <w:tcPr>
            <w:tcW w:w="1879" w:type="dxa"/>
            <w:gridSpan w:val="2"/>
            <w:vMerge w:val="restart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课题成员概况</w:t>
            </w:r>
          </w:p>
        </w:tc>
        <w:tc>
          <w:tcPr>
            <w:tcW w:w="992" w:type="dxa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pacing w:val="14"/>
              </w:rPr>
              <w:t>课题主持人专业技术职务</w:t>
            </w:r>
          </w:p>
        </w:tc>
        <w:tc>
          <w:tcPr>
            <w:tcW w:w="927" w:type="dxa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总人数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高级职称人数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中级职称人数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初级职称人数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博士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人数</w:t>
            </w:r>
          </w:p>
        </w:tc>
        <w:tc>
          <w:tcPr>
            <w:tcW w:w="1053" w:type="dxa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硕士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人数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学士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0" w:type="dxa"/>
          <w:trHeight w:val="660" w:hRule="atLeast"/>
          <w:jc w:val="center"/>
        </w:trPr>
        <w:tc>
          <w:tcPr>
            <w:tcW w:w="1879" w:type="dxa"/>
            <w:gridSpan w:val="2"/>
            <w:vMerge w:val="continue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afterLines="50"/>
              <w:jc w:val="right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310" w:type="dxa"/>
            <w:gridSpan w:val="3"/>
            <w:vAlign w:val="center"/>
          </w:tcPr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0" w:type="dxa"/>
          <w:trHeight w:val="6207" w:hRule="atLeast"/>
          <w:jc w:val="center"/>
        </w:trPr>
        <w:tc>
          <w:tcPr>
            <w:tcW w:w="9370" w:type="dxa"/>
            <w:gridSpan w:val="16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一、本课题研究现状、意义，重点要写清楚实践指导意义（限700字以内）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  <w:p>
            <w:pPr>
              <w:spacing w:afterLines="50"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  <w:jc w:val="center"/>
        </w:trPr>
        <w:tc>
          <w:tcPr>
            <w:tcW w:w="97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二、本课题的主要研究内容，拟突破重点和难点（限2000字以内）</w:t>
            </w: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  <w:p>
            <w:pPr>
              <w:ind w:firstLine="435"/>
              <w:jc w:val="left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9720" w:type="dxa"/>
            <w:gridSpan w:val="18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三、课题的研究思路和方法，研究工作方案和进度计划（限1000字以内）</w:t>
            </w: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15" w:hRule="atLeast"/>
          <w:jc w:val="center"/>
        </w:trPr>
        <w:tc>
          <w:tcPr>
            <w:tcW w:w="9720" w:type="dxa"/>
            <w:gridSpan w:val="18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四、研究工作的资料准备情况（限400字以内）</w:t>
            </w: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9720" w:type="dxa"/>
            <w:gridSpan w:val="18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五、调研计划（包括调研内容、调研周期、调研报告的完成时间及报送部门和报送时间）（限600字以内）</w:t>
            </w: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9720" w:type="dxa"/>
            <w:gridSpan w:val="18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六、研究成果预计去向及使用范围（限240字以内）</w:t>
            </w: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50"/>
              <w:jc w:val="left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443" w:hRule="atLeast"/>
          <w:jc w:val="center"/>
        </w:trPr>
        <w:tc>
          <w:tcPr>
            <w:tcW w:w="9492" w:type="dxa"/>
            <w:gridSpan w:val="17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项目经费来源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607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375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单位资助</w:t>
            </w:r>
          </w:p>
        </w:tc>
        <w:tc>
          <w:tcPr>
            <w:tcW w:w="385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607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757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5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gridAfter w:val="1"/>
          <w:wAfter w:w="228" w:type="dxa"/>
          <w:cantSplit/>
          <w:trHeight w:val="455" w:hRule="atLeast"/>
          <w:jc w:val="center"/>
        </w:trPr>
        <w:tc>
          <w:tcPr>
            <w:tcW w:w="9492" w:type="dxa"/>
            <w:gridSpan w:val="17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经费用途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60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序号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经费开支科目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金额（元）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序号</w:t>
            </w:r>
          </w:p>
        </w:tc>
        <w:tc>
          <w:tcPr>
            <w:tcW w:w="352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经费开支科目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607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1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资料费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5</w:t>
            </w:r>
          </w:p>
        </w:tc>
        <w:tc>
          <w:tcPr>
            <w:tcW w:w="3524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咨询费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65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2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调研差旅费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6</w:t>
            </w:r>
          </w:p>
        </w:tc>
        <w:tc>
          <w:tcPr>
            <w:tcW w:w="3524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印刷费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606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3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小型会议费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7</w:t>
            </w:r>
          </w:p>
        </w:tc>
        <w:tc>
          <w:tcPr>
            <w:tcW w:w="3524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48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4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计算机及其辅助设备购置和使用费</w:t>
            </w: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8</w:t>
            </w:r>
          </w:p>
        </w:tc>
        <w:tc>
          <w:tcPr>
            <w:tcW w:w="3524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管理费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gridAfter w:val="1"/>
          <w:wAfter w:w="228" w:type="dxa"/>
          <w:cantSplit/>
          <w:trHeight w:val="614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合计</w:t>
            </w:r>
          </w:p>
        </w:tc>
        <w:tc>
          <w:tcPr>
            <w:tcW w:w="7613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cantSplit/>
          <w:trHeight w:val="608" w:hRule="atLeast"/>
          <w:jc w:val="center"/>
        </w:trPr>
        <w:tc>
          <w:tcPr>
            <w:tcW w:w="407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</w:rPr>
              <w:t>是否同意调整项目资助金额</w:t>
            </w:r>
          </w:p>
        </w:tc>
        <w:tc>
          <w:tcPr>
            <w:tcW w:w="10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4394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A.</w:t>
            </w:r>
            <w:r>
              <w:rPr>
                <w:rFonts w:hint="eastAsia" w:ascii="仿宋_GB2312" w:eastAsia="仿宋_GB2312"/>
              </w:rPr>
              <w:t xml:space="preserve"> 是</w:t>
            </w:r>
            <w:r>
              <w:rPr>
                <w:rFonts w:hint="eastAsia" w:ascii="仿宋_GB2312" w:eastAsia="仿宋_GB2312"/>
                <w:b/>
              </w:rPr>
              <w:t xml:space="preserve"> B. </w:t>
            </w:r>
            <w:r>
              <w:rPr>
                <w:rFonts w:hint="eastAsia" w:ascii="仿宋_GB2312" w:eastAsia="仿宋_GB2312"/>
              </w:rPr>
              <w:t>否</w:t>
            </w:r>
          </w:p>
        </w:tc>
      </w:tr>
    </w:tbl>
    <w:p>
      <w:pPr>
        <w:spacing w:afterLines="50"/>
        <w:ind w:left="141" w:hanging="140" w:hangingChars="50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afterLines="50"/>
        <w:ind w:left="141" w:hanging="140" w:hangingChars="50"/>
        <w:rPr>
          <w:rFonts w:ascii="黑体" w:hAnsi="宋体" w:eastAsia="黑体"/>
          <w:b/>
          <w:bCs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88" w:bottom="1871" w:left="1588" w:header="851" w:footer="1191" w:gutter="0"/>
          <w:cols w:space="720" w:num="1"/>
          <w:docGrid w:type="linesAndChars" w:linePitch="312" w:charSpace="0"/>
        </w:sectPr>
      </w:pPr>
    </w:p>
    <w:p>
      <w:pPr>
        <w:spacing w:line="58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2018年度江西省高校党建研究项目立项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申报登记一览表</w:t>
      </w:r>
    </w:p>
    <w:p>
      <w:pPr>
        <w:spacing w:line="600" w:lineRule="exact"/>
        <w:jc w:val="center"/>
        <w:rPr>
          <w:rFonts w:hint="eastAsia"/>
          <w:sz w:val="44"/>
          <w:szCs w:val="44"/>
        </w:rPr>
      </w:pPr>
    </w:p>
    <w:p>
      <w:pPr>
        <w:spacing w:afterLines="50"/>
      </w:pPr>
      <w:r>
        <w:rPr>
          <w:rFonts w:hint="eastAsia" w:ascii="仿宋_GB2312" w:eastAsia="仿宋_GB2312"/>
        </w:rPr>
        <w:t>填报学校:（盖章）                                           填报日期:   年   月   日</w:t>
      </w:r>
    </w:p>
    <w:tbl>
      <w:tblPr>
        <w:tblStyle w:val="9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567"/>
        <w:gridCol w:w="544"/>
        <w:gridCol w:w="567"/>
        <w:gridCol w:w="1276"/>
        <w:gridCol w:w="1456"/>
        <w:gridCol w:w="529"/>
        <w:gridCol w:w="529"/>
        <w:gridCol w:w="60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630" w:firstLineChars="3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项目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项目类别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研究方向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项目负责人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研究起止时间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申请经费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学校经费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学校具体报送部门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手机：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办公：</w:t>
            </w:r>
          </w:p>
        </w:tc>
      </w:tr>
    </w:tbl>
    <w:p>
      <w:pPr>
        <w:spacing w:line="580" w:lineRule="exact"/>
        <w:ind w:firstLine="629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中共江西省委教育工委办公室</w:t>
      </w:r>
      <w:r>
        <w:rPr>
          <w:rFonts w:ascii="仿宋_GB2312" w:eastAsia="仿宋_GB2312" w:cs="仿宋_GB2312"/>
          <w:sz w:val="32"/>
          <w:szCs w:val="32"/>
        </w:rPr>
        <w:t xml:space="preserve">     201</w:t>
      </w:r>
      <w:r>
        <w:rPr>
          <w:rFonts w:hint="eastAsia" w:ascii="仿宋_GB2312" w:eastAsia="仿宋_GB2312" w:cs="仿宋_GB2312"/>
          <w:sz w:val="32"/>
          <w:szCs w:val="32"/>
        </w:rPr>
        <w:t>8年6月11日印发</w:t>
      </w:r>
    </w:p>
    <w:sectPr>
      <w:footerReference r:id="rId6" w:type="default"/>
      <w:pgSz w:w="11906" w:h="16838"/>
      <w:pgMar w:top="2098" w:right="1588" w:bottom="1871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Times New Roman" w:hAnsi="Times New Roman" w:cs="Times New Roman"/>
        <w:sz w:val="28"/>
        <w:szCs w:val="28"/>
      </w:rPr>
    </w:pPr>
    <w:r>
      <w:rPr>
        <w:rStyle w:val="8"/>
        <w:rFonts w:ascii="Times New Roman" w:hAnsi="Times New Roman" w:cs="Times New Roman"/>
        <w:color w:val="FFFFFF"/>
        <w:sz w:val="28"/>
        <w:szCs w:val="28"/>
      </w:rPr>
      <w:t>—</w:t>
    </w:r>
    <w:r>
      <w:rPr>
        <w:rStyle w:val="8"/>
        <w:rFonts w:ascii="Times New Roman" w:hAnsi="Times New Roman" w:cs="Times New Roman"/>
        <w:sz w:val="28"/>
        <w:szCs w:val="28"/>
      </w:rPr>
      <w:t xml:space="preserve">— </w:t>
    </w:r>
    <w:r>
      <w:rPr>
        <w:rStyle w:val="8"/>
        <w:rFonts w:ascii="Times New Roman" w:hAnsi="Times New Roman" w:cs="Times New Roman"/>
        <w:sz w:val="28"/>
        <w:szCs w:val="28"/>
      </w:rPr>
      <w:fldChar w:fldCharType="begin"/>
    </w:r>
    <w:r>
      <w:rPr>
        <w:rStyle w:val="8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 w:cs="Times New Roman"/>
        <w:sz w:val="28"/>
        <w:szCs w:val="28"/>
      </w:rPr>
      <w:fldChar w:fldCharType="separate"/>
    </w:r>
    <w:r>
      <w:rPr>
        <w:rStyle w:val="8"/>
        <w:rFonts w:ascii="Times New Roman" w:hAnsi="Times New Roman" w:cs="Times New Roman"/>
        <w:sz w:val="28"/>
        <w:szCs w:val="28"/>
      </w:rPr>
      <w:t>19</w:t>
    </w:r>
    <w:r>
      <w:rPr>
        <w:rStyle w:val="8"/>
        <w:rFonts w:ascii="Times New Roman" w:hAnsi="Times New Roman" w:cs="Times New Roman"/>
        <w:sz w:val="28"/>
        <w:szCs w:val="28"/>
      </w:rPr>
      <w:fldChar w:fldCharType="end"/>
    </w:r>
    <w:r>
      <w:rPr>
        <w:rStyle w:val="8"/>
        <w:rFonts w:ascii="Times New Roman" w:hAnsi="Times New Roman" w:cs="Times New Roman"/>
        <w:sz w:val="28"/>
        <w:szCs w:val="28"/>
      </w:rPr>
      <w:t xml:space="preserve"> —</w:t>
    </w:r>
    <w:r>
      <w:rPr>
        <w:rStyle w:val="8"/>
        <w:rFonts w:ascii="Times New Roman" w:hAnsi="Times New Roman" w:cs="Times New Roman"/>
        <w:color w:val="FFFFFF"/>
        <w:sz w:val="28"/>
        <w:szCs w:val="28"/>
      </w:rPr>
      <w:t>—</w:t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397"/>
    <w:rsid w:val="000069F2"/>
    <w:rsid w:val="00034E24"/>
    <w:rsid w:val="000458A0"/>
    <w:rsid w:val="00056ADB"/>
    <w:rsid w:val="00093342"/>
    <w:rsid w:val="000A659C"/>
    <w:rsid w:val="000C2863"/>
    <w:rsid w:val="000D57A6"/>
    <w:rsid w:val="0012668F"/>
    <w:rsid w:val="001E08A0"/>
    <w:rsid w:val="002010D6"/>
    <w:rsid w:val="00212A11"/>
    <w:rsid w:val="002442C9"/>
    <w:rsid w:val="0026379B"/>
    <w:rsid w:val="00280397"/>
    <w:rsid w:val="002A244C"/>
    <w:rsid w:val="00334103"/>
    <w:rsid w:val="003B40DD"/>
    <w:rsid w:val="00445E83"/>
    <w:rsid w:val="004473A0"/>
    <w:rsid w:val="00473B05"/>
    <w:rsid w:val="00487C78"/>
    <w:rsid w:val="004D5C47"/>
    <w:rsid w:val="00537D5A"/>
    <w:rsid w:val="00586B77"/>
    <w:rsid w:val="006115A3"/>
    <w:rsid w:val="0074099C"/>
    <w:rsid w:val="00781146"/>
    <w:rsid w:val="007E0A6D"/>
    <w:rsid w:val="008B4F10"/>
    <w:rsid w:val="008F4693"/>
    <w:rsid w:val="0092760B"/>
    <w:rsid w:val="00997F68"/>
    <w:rsid w:val="009E4E6B"/>
    <w:rsid w:val="00A36F39"/>
    <w:rsid w:val="00AB0C2F"/>
    <w:rsid w:val="00B01A04"/>
    <w:rsid w:val="00B72EFE"/>
    <w:rsid w:val="00BE58D3"/>
    <w:rsid w:val="00BE688D"/>
    <w:rsid w:val="00BE6A17"/>
    <w:rsid w:val="00C16B75"/>
    <w:rsid w:val="00C448CC"/>
    <w:rsid w:val="00C62DAD"/>
    <w:rsid w:val="00CB120E"/>
    <w:rsid w:val="00CC3D87"/>
    <w:rsid w:val="00CD1706"/>
    <w:rsid w:val="00CD6DD2"/>
    <w:rsid w:val="00D03E80"/>
    <w:rsid w:val="00D763C4"/>
    <w:rsid w:val="00E76B47"/>
    <w:rsid w:val="00EB4CA3"/>
    <w:rsid w:val="00FA313E"/>
    <w:rsid w:val="0C5510CA"/>
    <w:rsid w:val="2AFE7ECC"/>
    <w:rsid w:val="4EA51BCA"/>
    <w:rsid w:val="65667E09"/>
    <w:rsid w:val="6B8F4705"/>
    <w:rsid w:val="76925A6B"/>
    <w:rsid w:val="7CE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630"/>
    </w:pPr>
    <w:rPr>
      <w:rFonts w:ascii="仿宋_GB2312" w:eastAsia="仿宋_GB2312" w:cs="Times New Roman"/>
      <w:color w:val="000000"/>
      <w:sz w:val="32"/>
      <w:szCs w:val="28"/>
      <w:lang w:val="zh-C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4"/>
    <w:qFormat/>
    <w:locked/>
    <w:uiPriority w:val="0"/>
    <w:rPr>
      <w:rFonts w:ascii="Calibri" w:hAnsi="Calibri" w:eastAsia="宋体" w:cs="Calibri"/>
      <w:sz w:val="18"/>
      <w:szCs w:val="18"/>
    </w:rPr>
  </w:style>
  <w:style w:type="character" w:customStyle="1" w:styleId="11">
    <w:name w:val="页脚 Char"/>
    <w:basedOn w:val="6"/>
    <w:link w:val="3"/>
    <w:qFormat/>
    <w:locked/>
    <w:uiPriority w:val="0"/>
    <w:rPr>
      <w:rFonts w:ascii="Calibri" w:hAnsi="Calibri" w:eastAsia="宋体" w:cs="Calibri"/>
      <w:sz w:val="18"/>
      <w:szCs w:val="18"/>
    </w:rPr>
  </w:style>
  <w:style w:type="character" w:customStyle="1" w:styleId="12">
    <w:name w:val="正文文本缩进 Char"/>
    <w:basedOn w:val="6"/>
    <w:link w:val="2"/>
    <w:uiPriority w:val="0"/>
    <w:rPr>
      <w:rFonts w:ascii="仿宋_GB2312" w:eastAsia="仿宋_GB2312"/>
      <w:color w:val="000000"/>
      <w:sz w:val="32"/>
      <w:szCs w:val="28"/>
      <w:lang w:val="zh-CN"/>
    </w:rPr>
  </w:style>
  <w:style w:type="character" w:customStyle="1" w:styleId="13">
    <w:name w:val="正文文本缩进 Char1"/>
    <w:basedOn w:val="6"/>
    <w:link w:val="2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4285</Words>
  <Characters>1475</Characters>
  <Lines>12</Lines>
  <Paragraphs>11</Paragraphs>
  <TotalTime>30</TotalTime>
  <ScaleCrop>false</ScaleCrop>
  <LinksUpToDate>false</LinksUpToDate>
  <CharactersWithSpaces>5749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2018-06-11T07:03:00Z</dcterms:created>
  <dc:creator>yanjiushihym</dc:creator>
  <cp:lastModifiedBy>美丽心情</cp:lastModifiedBy>
  <cp:lastPrinted>2016-05-12T07:27:00Z</cp:lastPrinted>
  <dcterms:modified xsi:type="dcterms:W3CDTF">2018-06-22T07:00:37Z</dcterms:modified>
  <dc:title>中共江西省委教育工委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