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rPr>
          <w:rStyle w:val="5"/>
          <w:rFonts w:hint="eastAsia"/>
          <w:b w:val="0"/>
          <w:color w:val="000000"/>
        </w:rPr>
      </w:pPr>
      <w:bookmarkStart w:id="0" w:name="_GoBack"/>
      <w:bookmarkEnd w:id="0"/>
      <w:r>
        <w:rPr>
          <w:rStyle w:val="5"/>
          <w:rFonts w:hint="eastAsia"/>
          <w:b w:val="0"/>
          <w:color w:val="000000"/>
        </w:rPr>
        <w:t>附件：</w:t>
      </w:r>
    </w:p>
    <w:p>
      <w:pPr>
        <w:pStyle w:val="3"/>
        <w:rPr>
          <w:rStyle w:val="5"/>
          <w:rFonts w:hint="eastAsia"/>
          <w:b/>
          <w:bCs w:val="0"/>
          <w:color w:val="000000"/>
        </w:rPr>
      </w:pPr>
      <w:r>
        <w:rPr>
          <w:rStyle w:val="5"/>
          <w:rFonts w:hint="eastAsia"/>
          <w:b/>
          <w:bCs w:val="0"/>
          <w:color w:val="000000"/>
        </w:rPr>
        <w:t>招标项目清单及参数</w:t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43"/>
        <w:gridCol w:w="2551"/>
        <w:gridCol w:w="1134"/>
        <w:gridCol w:w="8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规格、尺寸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桌面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110*58*2cm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53*5*1.6cm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抽屉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26.5*35*8*1.6cm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挂面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30.5*12*1.6cm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58*46.6*1.6cm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中间层板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长地脚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44.6*9.5*1.6cm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短地脚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28.7*9.5*1.6cm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书架板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110*24*1.6cm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吊轨板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36*10*1.6cm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底板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55*28.7*1.6cm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背板（免漆板）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240*120cm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斜角板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长35cm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3寸钉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8分钉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1.5寸钉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3公分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5公分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桌面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111*58*2cm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58*46.8*1.6cm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中间层板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书架板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111*24*1.6cm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53*5*1.6cm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踏脚板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79*25*1.6cm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9.5*30*1.6cm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9.5*46.6*1.6cm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底板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51*30*1.6cm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抽屉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28*35*8*1.6cm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挂面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30.5*12*1.6cm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背板（免漆板）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240*120cm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不锈钢衣杆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长46.5cm，</w:t>
            </w:r>
            <w:r>
              <w:rPr>
                <w:rFonts w:hint="eastAsia" w:ascii="DFKai-SB" w:hAnsi="DFKai-SB" w:eastAsia="DFKai-SB" w:cs="宋体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衣杆坐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长35cm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自攻螺丝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自攻螺丝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规格、尺寸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自攻螺丝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自攻螺丝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桌面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100*58*2cm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书架板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100*24*1.6cm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键盘条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51*5*1.6cm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抽屉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27.5*35*8*1.6cm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挂面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31.5*13*1.6cm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柜门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160*50*1.6cm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58*56.5*1.6cm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中间层板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60*35*1.6cm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踏脚板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78.5*20*1.6cm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8.5*30*1.6cm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地脚板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8.5*56.8*1.6cm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吊轨板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40*13*1.6cm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刨花板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不锈钢衣杆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长56.5cm，</w:t>
            </w:r>
            <w:r>
              <w:rPr>
                <w:rFonts w:hint="eastAsia" w:ascii="DFKai-SB" w:hAnsi="DFKai-SB" w:eastAsia="DFKai-SB" w:cs="宋体"/>
                <w:color w:val="000000"/>
                <w:kern w:val="0"/>
                <w:sz w:val="22"/>
              </w:rPr>
              <w:t>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衣杆坐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背板（免漆板）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240*120cm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长35cm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30直钉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杉木方料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3*5*200cm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tLeast"/>
        <w:rPr>
          <w:rStyle w:val="5"/>
          <w:rFonts w:hint="eastAsia"/>
          <w:b w:val="0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39"/>
    <w:rsid w:val="001B0140"/>
    <w:rsid w:val="004A1B39"/>
    <w:rsid w:val="00916571"/>
    <w:rsid w:val="00C25B5F"/>
    <w:rsid w:val="00EB45E0"/>
    <w:rsid w:val="00FE6F64"/>
    <w:rsid w:val="1ABA4D8E"/>
    <w:rsid w:val="667F4A49"/>
    <w:rsid w:val="671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Strong"/>
    <w:qFormat/>
    <w:uiPriority w:val="22"/>
    <w:rPr>
      <w:b/>
      <w:bCs/>
    </w:rPr>
  </w:style>
  <w:style w:type="character" w:customStyle="1" w:styleId="7">
    <w:name w:val="标题 Char"/>
    <w:basedOn w:val="4"/>
    <w:link w:val="3"/>
    <w:qFormat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353</Words>
  <Characters>2013</Characters>
  <Lines>16</Lines>
  <Paragraphs>4</Paragraphs>
  <ScaleCrop>false</ScaleCrop>
  <LinksUpToDate>false</LinksUpToDate>
  <CharactersWithSpaces>2362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2017-07-11T07:42:00Z</dcterms:created>
  <dc:creator>Sky123.Org</dc:creator>
  <cp:lastModifiedBy>yanghuiping</cp:lastModifiedBy>
  <dcterms:modified xsi:type="dcterms:W3CDTF">2017-07-11T09:34:05Z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